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31" w:rsidRPr="00D3144B" w:rsidRDefault="00D3144B" w:rsidP="00D3144B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 w:rsidRPr="00D3144B">
        <w:rPr>
          <w:b/>
          <w:sz w:val="28"/>
          <w:szCs w:val="28"/>
          <w:lang w:val="es-ES"/>
        </w:rPr>
        <w:t>TEMAS PARA ELABORAR UN ENSAYO RELACIONADO CON LA CLASE</w:t>
      </w:r>
    </w:p>
    <w:p w:rsidR="00D3144B" w:rsidRPr="00D3144B" w:rsidRDefault="00D3144B" w:rsidP="00D3144B">
      <w:pPr>
        <w:jc w:val="center"/>
        <w:rPr>
          <w:sz w:val="24"/>
          <w:szCs w:val="24"/>
          <w:lang w:val="es-ES"/>
        </w:rPr>
      </w:pPr>
      <w:r w:rsidRPr="00D3144B">
        <w:rPr>
          <w:rFonts w:ascii="Arial" w:eastAsia="+mj-ea" w:hAnsi="Arial" w:cs="+mj-cs"/>
          <w:b/>
          <w:bCs/>
          <w:caps/>
          <w:color w:val="222A35"/>
          <w:spacing w:val="10"/>
          <w:kern w:val="24"/>
          <w:position w:val="1"/>
          <w:sz w:val="24"/>
          <w:szCs w:val="24"/>
          <w:lang w:val="es-ES"/>
        </w:rPr>
        <w:t>Las relaciones entre la teoría, el método y las técnicas de investigacion</w:t>
      </w:r>
    </w:p>
    <w:p w:rsidR="00D3144B" w:rsidRDefault="00D3144B">
      <w:pPr>
        <w:rPr>
          <w:lang w:val="es-ES"/>
        </w:rPr>
      </w:pPr>
    </w:p>
    <w:p w:rsidR="00D3144B" w:rsidRDefault="00D3144B">
      <w:pPr>
        <w:rPr>
          <w:lang w:val="es-ES"/>
        </w:rPr>
      </w:pPr>
    </w:p>
    <w:p w:rsidR="00D3144B" w:rsidRDefault="00D3144B">
      <w:pPr>
        <w:rPr>
          <w:lang w:val="es-ES"/>
        </w:rPr>
      </w:pPr>
      <w:r>
        <w:rPr>
          <w:lang w:val="es-ES"/>
        </w:rPr>
        <w:t>TEMAS:</w:t>
      </w:r>
    </w:p>
    <w:p w:rsidR="00D3144B" w:rsidRDefault="00D3144B">
      <w:pPr>
        <w:rPr>
          <w:lang w:val="es-ES"/>
        </w:rPr>
      </w:pPr>
    </w:p>
    <w:p w:rsidR="00D3144B" w:rsidRDefault="00D3144B">
      <w:pPr>
        <w:rPr>
          <w:lang w:val="es-ES"/>
        </w:rPr>
      </w:pPr>
      <w:r>
        <w:rPr>
          <w:lang w:val="es-ES"/>
        </w:rPr>
        <w:t>1. Contraste entre las herramientas metodológicas de la hipótesis, definición y formulación del problema de investigación, las preguntas de investigación. Ejemplifique en función de un tema objeto de investigación.</w:t>
      </w:r>
    </w:p>
    <w:p w:rsidR="00D3144B" w:rsidRDefault="00D3144B">
      <w:pPr>
        <w:rPr>
          <w:lang w:val="es-ES"/>
        </w:rPr>
      </w:pPr>
    </w:p>
    <w:p w:rsidR="00D3144B" w:rsidRDefault="00D3144B">
      <w:pPr>
        <w:rPr>
          <w:lang w:val="es-ES"/>
        </w:rPr>
      </w:pPr>
      <w:r>
        <w:rPr>
          <w:lang w:val="es-ES"/>
        </w:rPr>
        <w:t>2. El papel de las preguntas en la formulación de un problema de investigación. Opciones metodológicas para fundamentarlas: a) la observación y los datos del contexto y/o la construcción analítica en función de los referentes teóricos.</w:t>
      </w:r>
    </w:p>
    <w:p w:rsidR="00D3144B" w:rsidRDefault="00D3144B">
      <w:pPr>
        <w:rPr>
          <w:lang w:val="es-ES"/>
        </w:rPr>
      </w:pPr>
    </w:p>
    <w:p w:rsidR="00D3144B" w:rsidRDefault="00D3144B">
      <w:pPr>
        <w:rPr>
          <w:lang w:val="es-ES"/>
        </w:rPr>
      </w:pPr>
      <w:r>
        <w:rPr>
          <w:lang w:val="es-ES"/>
        </w:rPr>
        <w:t>3. La importancia de comprender la relación dialéctica entre: sujeto, objeto de investigación y las estructuras lógicas matemáticas en el proceso de generación del conocimiento.</w:t>
      </w:r>
    </w:p>
    <w:p w:rsidR="00D3144B" w:rsidRDefault="00D3144B">
      <w:pPr>
        <w:rPr>
          <w:lang w:val="es-ES"/>
        </w:rPr>
      </w:pPr>
    </w:p>
    <w:p w:rsidR="00D3144B" w:rsidRDefault="00D3144B">
      <w:pPr>
        <w:rPr>
          <w:lang w:val="es-ES"/>
        </w:rPr>
      </w:pPr>
      <w:r>
        <w:rPr>
          <w:lang w:val="es-ES"/>
        </w:rPr>
        <w:t>4. Las diferencias metodológicas en cuanto al alcance de los objetivos y/o finalidades de la investigación:  conocer para explicar los fenómenos naturales/sociales, o comprender los procesos socio culturales.</w:t>
      </w:r>
    </w:p>
    <w:p w:rsidR="00D3144B" w:rsidRDefault="00D3144B">
      <w:pPr>
        <w:rPr>
          <w:lang w:val="es-ES"/>
        </w:rPr>
      </w:pPr>
    </w:p>
    <w:p w:rsidR="00D3144B" w:rsidRDefault="00D3144B">
      <w:pPr>
        <w:rPr>
          <w:lang w:val="es-ES"/>
        </w:rPr>
      </w:pPr>
      <w:r>
        <w:rPr>
          <w:lang w:val="es-ES"/>
        </w:rPr>
        <w:t>5.</w:t>
      </w:r>
      <w:r w:rsidR="00A22675">
        <w:rPr>
          <w:lang w:val="es-ES"/>
        </w:rPr>
        <w:t xml:space="preserve">  </w:t>
      </w:r>
      <w:r>
        <w:rPr>
          <w:lang w:val="es-ES"/>
        </w:rPr>
        <w:t>Las similitudes y diferencias entre la epistemología, la teoría, la lógica y la metodología.</w:t>
      </w:r>
    </w:p>
    <w:p w:rsidR="00D3144B" w:rsidRDefault="00D3144B">
      <w:pPr>
        <w:rPr>
          <w:lang w:val="es-ES"/>
        </w:rPr>
      </w:pPr>
    </w:p>
    <w:p w:rsidR="00D3144B" w:rsidRDefault="00D3144B">
      <w:pPr>
        <w:rPr>
          <w:lang w:val="es-ES"/>
        </w:rPr>
      </w:pPr>
      <w:r>
        <w:rPr>
          <w:lang w:val="es-ES"/>
        </w:rPr>
        <w:t xml:space="preserve">6. El papel de los paradigmas en el progreso y/o desarrollo </w:t>
      </w:r>
      <w:r w:rsidR="00D9636F">
        <w:rPr>
          <w:lang w:val="es-ES"/>
        </w:rPr>
        <w:t>del conocimiento. Diferencias y similitudes entre el paradigma cualitativo interpretativo, el paradigma analítico y el paradigma funcionalista.</w:t>
      </w:r>
    </w:p>
    <w:p w:rsidR="00D9636F" w:rsidRDefault="00D9636F">
      <w:pPr>
        <w:rPr>
          <w:lang w:val="es-ES"/>
        </w:rPr>
      </w:pPr>
    </w:p>
    <w:p w:rsidR="00D9636F" w:rsidRDefault="00D9636F">
      <w:pPr>
        <w:rPr>
          <w:lang w:val="es-ES"/>
        </w:rPr>
      </w:pPr>
      <w:r>
        <w:rPr>
          <w:lang w:val="es-ES"/>
        </w:rPr>
        <w:t>7. La relación entre el objeto de estudio, el problema de investigación y las técnicas de investigación. Diferencias, similitudes y/o complementos entre la investigación cuantitativa y cualitativa.</w:t>
      </w:r>
    </w:p>
    <w:p w:rsidR="00D3144B" w:rsidRDefault="00D3144B">
      <w:pPr>
        <w:rPr>
          <w:lang w:val="es-ES"/>
        </w:rPr>
      </w:pPr>
    </w:p>
    <w:p w:rsidR="00D3144B" w:rsidRPr="00D3144B" w:rsidRDefault="00D3144B">
      <w:pPr>
        <w:rPr>
          <w:lang w:val="es-ES"/>
        </w:rPr>
      </w:pPr>
      <w:r>
        <w:rPr>
          <w:lang w:val="es-ES"/>
        </w:rPr>
        <w:t xml:space="preserve"> </w:t>
      </w:r>
    </w:p>
    <w:sectPr w:rsidR="00D3144B" w:rsidRPr="00D3144B" w:rsidSect="00E019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4B"/>
    <w:rsid w:val="008D3231"/>
    <w:rsid w:val="00A22675"/>
    <w:rsid w:val="00A67A5F"/>
    <w:rsid w:val="00D3144B"/>
    <w:rsid w:val="00D9636F"/>
    <w:rsid w:val="00E0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AE0511-4660-4942-818E-00B506D7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López</dc:creator>
  <cp:keywords/>
  <dc:description/>
  <cp:lastModifiedBy>Usuario</cp:lastModifiedBy>
  <cp:revision>2</cp:revision>
  <dcterms:created xsi:type="dcterms:W3CDTF">2018-09-08T01:45:00Z</dcterms:created>
  <dcterms:modified xsi:type="dcterms:W3CDTF">2018-09-08T01:45:00Z</dcterms:modified>
</cp:coreProperties>
</file>